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2C" w:rsidRPr="00397587" w:rsidRDefault="00397587" w:rsidP="0043742C">
      <w:pPr>
        <w:rPr>
          <w:b/>
          <w:sz w:val="28"/>
          <w:u w:val="single"/>
        </w:rPr>
      </w:pPr>
      <w:r w:rsidRPr="00397587">
        <w:rPr>
          <w:b/>
          <w:sz w:val="28"/>
          <w:u w:val="single"/>
        </w:rPr>
        <w:t>8</w:t>
      </w:r>
      <w:r w:rsidR="0043742C" w:rsidRPr="00397587">
        <w:rPr>
          <w:b/>
          <w:sz w:val="28"/>
          <w:u w:val="single"/>
        </w:rPr>
        <w:t xml:space="preserve"> Scientif</w:t>
      </w:r>
      <w:r>
        <w:rPr>
          <w:b/>
          <w:sz w:val="28"/>
          <w:u w:val="single"/>
        </w:rPr>
        <w:t>ic Facts About Reading Books &amp; How It Could</w:t>
      </w:r>
      <w:r w:rsidR="0043742C" w:rsidRPr="00397587">
        <w:rPr>
          <w:b/>
          <w:sz w:val="28"/>
          <w:u w:val="single"/>
        </w:rPr>
        <w:t xml:space="preserve"> Really Improve Your Life</w:t>
      </w:r>
    </w:p>
    <w:p w:rsidR="0043742C" w:rsidRPr="00152AFA" w:rsidRDefault="0043742C" w:rsidP="0043742C">
      <w:r w:rsidRPr="00152AFA">
        <w:t>Many people perceive reading as an introverted hobby, for the feeble, anti-social. However, you will be pleasantly surprised to find out that reading has numerous positive effects on your emotional, intellectual and psychological state of mind. Here’s how:</w:t>
      </w:r>
    </w:p>
    <w:p w:rsidR="0043742C" w:rsidRPr="00152AFA" w:rsidRDefault="0043742C" w:rsidP="0043742C">
      <w:r>
        <w:t>1</w:t>
      </w:r>
      <w:r w:rsidRPr="00152AFA">
        <w:t>. Being a reader means you’re more likely to learn something new every day.</w:t>
      </w:r>
    </w:p>
    <w:p w:rsidR="0043742C" w:rsidRPr="00152AFA" w:rsidRDefault="0043742C" w:rsidP="0043742C">
      <w:r w:rsidRPr="00152AFA">
        <w:rPr>
          <w:noProof/>
        </w:rPr>
        <w:drawing>
          <wp:inline distT="0" distB="0" distL="0" distR="0">
            <wp:extent cx="1757412" cy="1523365"/>
            <wp:effectExtent l="0" t="0" r="0" b="635"/>
            <wp:docPr id="39" name="Picture 39" descr="Being a reader means you’re more likely to learn something new every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ing a reader means you’re more likely to learn something new every day.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292" cy="1546665"/>
                    </a:xfrm>
                    <a:prstGeom prst="rect">
                      <a:avLst/>
                    </a:prstGeom>
                    <a:noFill/>
                    <a:ln>
                      <a:noFill/>
                    </a:ln>
                  </pic:spPr>
                </pic:pic>
              </a:graphicData>
            </a:graphic>
          </wp:inline>
        </w:drawing>
      </w:r>
      <w:r w:rsidRPr="00152AFA">
        <w:t xml:space="preserve"> </w:t>
      </w:r>
    </w:p>
    <w:p w:rsidR="0043742C" w:rsidRDefault="0043742C" w:rsidP="0043742C">
      <w:r w:rsidRPr="00152AFA">
        <w:t>An education professor, Anne E. Cunningham wrote a research paper and discovered that reading frequently does actually make you smarter. Not only does it help you retain knowledge, but it helps you to remember that knowledge later on in life. Whether or not you realize it, reading stockpiles your brain with new information, and you never know when it may come in handy.</w:t>
      </w:r>
    </w:p>
    <w:p w:rsidR="0043742C" w:rsidRPr="00152AFA" w:rsidRDefault="0043742C" w:rsidP="0043742C">
      <w:r>
        <w:t>2</w:t>
      </w:r>
      <w:r w:rsidRPr="00152AFA">
        <w:t xml:space="preserve">. People who read are more likely to vote, exercise, and be more cultural. </w:t>
      </w:r>
    </w:p>
    <w:p w:rsidR="0043742C" w:rsidRPr="00152AFA" w:rsidRDefault="0043742C" w:rsidP="0043742C">
      <w:r>
        <w:rPr>
          <w:noProof/>
        </w:rPr>
        <w:drawing>
          <wp:inline distT="0" distB="0" distL="0" distR="0">
            <wp:extent cx="1000125" cy="1000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otebutton[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r w:rsidRPr="00152AFA">
        <w:t xml:space="preserve"> </w:t>
      </w:r>
    </w:p>
    <w:p w:rsidR="0043742C" w:rsidRPr="00152AFA" w:rsidRDefault="0043742C" w:rsidP="0043742C">
      <w:r w:rsidRPr="00152AFA">
        <w:t>A study by the National Endowment for the arts concluded that reading makes you more engaged throughout life, taking advantage of any activities that may spring up during your life.</w:t>
      </w:r>
    </w:p>
    <w:p w:rsidR="0043742C" w:rsidRPr="00152AFA" w:rsidRDefault="0043742C" w:rsidP="0043742C">
      <w:r>
        <w:t>3</w:t>
      </w:r>
      <w:r w:rsidRPr="00152AFA">
        <w:t>. Reading can be therapeutic.</w:t>
      </w:r>
    </w:p>
    <w:p w:rsidR="0043742C" w:rsidRDefault="0043742C" w:rsidP="0043742C">
      <w:r w:rsidRPr="00152AFA">
        <w:rPr>
          <w:noProof/>
        </w:rPr>
        <w:drawing>
          <wp:inline distT="0" distB="0" distL="0" distR="0">
            <wp:extent cx="2231457" cy="1485900"/>
            <wp:effectExtent l="0" t="0" r="0" b="0"/>
            <wp:docPr id="37" name="Picture 37" descr="Reading can be therapeu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ding can be therapeut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7629" cy="1509987"/>
                    </a:xfrm>
                    <a:prstGeom prst="rect">
                      <a:avLst/>
                    </a:prstGeom>
                    <a:noFill/>
                    <a:ln>
                      <a:noFill/>
                    </a:ln>
                  </pic:spPr>
                </pic:pic>
              </a:graphicData>
            </a:graphic>
          </wp:inline>
        </w:drawing>
      </w:r>
    </w:p>
    <w:p w:rsidR="0043742C" w:rsidRDefault="0043742C" w:rsidP="0043742C">
      <w:r w:rsidRPr="00152AFA">
        <w:t xml:space="preserve"> According to </w:t>
      </w:r>
      <w:proofErr w:type="spellStart"/>
      <w:r w:rsidRPr="00152AFA">
        <w:t>Cristel</w:t>
      </w:r>
      <w:proofErr w:type="spellEnd"/>
      <w:r w:rsidRPr="00152AFA">
        <w:t xml:space="preserve"> Russell, a behavioral researcher, reading can help with any stress or turmoil occurring in your life. If you’re going through a break-up, or simply jus</w:t>
      </w:r>
      <w:r>
        <w:t>t need to relax, try a new book.</w:t>
      </w:r>
    </w:p>
    <w:p w:rsidR="00397587" w:rsidRDefault="00397587" w:rsidP="0043742C"/>
    <w:p w:rsidR="0043742C" w:rsidRPr="00152AFA" w:rsidRDefault="0043742C" w:rsidP="0043742C">
      <w:r>
        <w:t>4</w:t>
      </w:r>
      <w:r w:rsidRPr="00152AFA">
        <w:t>. Reading enhances your memory.</w:t>
      </w:r>
    </w:p>
    <w:p w:rsidR="0043742C" w:rsidRDefault="0043742C" w:rsidP="0043742C">
      <w:r w:rsidRPr="00152AFA">
        <w:rPr>
          <w:noProof/>
        </w:rPr>
        <w:drawing>
          <wp:inline distT="0" distB="0" distL="0" distR="0">
            <wp:extent cx="1362075" cy="906989"/>
            <wp:effectExtent l="0" t="0" r="0" b="7620"/>
            <wp:docPr id="36" name="Picture 36" descr="Reading enhances your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ding enhances your memo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528" cy="920608"/>
                    </a:xfrm>
                    <a:prstGeom prst="rect">
                      <a:avLst/>
                    </a:prstGeom>
                    <a:noFill/>
                    <a:ln>
                      <a:noFill/>
                    </a:ln>
                  </pic:spPr>
                </pic:pic>
              </a:graphicData>
            </a:graphic>
          </wp:inline>
        </w:drawing>
      </w:r>
    </w:p>
    <w:p w:rsidR="0043742C" w:rsidRPr="00152AFA" w:rsidRDefault="0043742C" w:rsidP="0043742C">
      <w:r w:rsidRPr="00152AFA">
        <w:t>Every time you read something new, your brain ‘makes room’ to fit it in. With these new spaces, you can take advantage of any new information that may arise.</w:t>
      </w:r>
    </w:p>
    <w:p w:rsidR="0043742C" w:rsidRPr="00152AFA" w:rsidRDefault="0043742C" w:rsidP="0043742C">
      <w:r>
        <w:t>5</w:t>
      </w:r>
      <w:r w:rsidRPr="00152AFA">
        <w:t>. Reading helps to boost your analytical thinking.</w:t>
      </w:r>
    </w:p>
    <w:p w:rsidR="0043742C" w:rsidRDefault="0043742C" w:rsidP="0043742C">
      <w:r w:rsidRPr="00152AFA">
        <w:rPr>
          <w:noProof/>
        </w:rPr>
        <w:drawing>
          <wp:inline distT="0" distB="0" distL="0" distR="0">
            <wp:extent cx="1244598" cy="933450"/>
            <wp:effectExtent l="0" t="0" r="0" b="0"/>
            <wp:docPr id="34" name="Picture 34" descr="Reading helps to boost your analy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ding helps to boost your analytical thin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798" cy="962850"/>
                    </a:xfrm>
                    <a:prstGeom prst="rect">
                      <a:avLst/>
                    </a:prstGeom>
                    <a:noFill/>
                    <a:ln>
                      <a:noFill/>
                    </a:ln>
                  </pic:spPr>
                </pic:pic>
              </a:graphicData>
            </a:graphic>
          </wp:inline>
        </w:drawing>
      </w:r>
      <w:r w:rsidRPr="00152AFA">
        <w:t xml:space="preserve"> </w:t>
      </w:r>
    </w:p>
    <w:p w:rsidR="0043742C" w:rsidRPr="00152AFA" w:rsidRDefault="0043742C" w:rsidP="0043742C">
      <w:r w:rsidRPr="00152AFA">
        <w:t>Reading helps you to recognize various patterns that occur in writing. If you are looking for a law or medicine career, this is important!</w:t>
      </w:r>
    </w:p>
    <w:p w:rsidR="0043742C" w:rsidRPr="00152AFA" w:rsidRDefault="0043742C" w:rsidP="0043742C">
      <w:r>
        <w:t>6</w:t>
      </w:r>
      <w:r w:rsidRPr="00152AFA">
        <w:t>. Reading expands your vocabulary, so you’ll sound like a genius.</w:t>
      </w:r>
      <w:r>
        <w:t xml:space="preserve">  </w:t>
      </w:r>
      <w:r>
        <w:rPr>
          <w:noProof/>
        </w:rPr>
        <w:drawing>
          <wp:inline distT="0" distB="0" distL="0" distR="0">
            <wp:extent cx="742950" cy="7429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enius-work-751509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rsidR="0043742C" w:rsidRPr="00152AFA" w:rsidRDefault="0043742C" w:rsidP="0043742C">
      <w:r w:rsidRPr="00152AFA">
        <w:t>The more you read, the more words you will come across. The more often you read these words, the more likely you are to understand them, and use them in your own writing and speaking.</w:t>
      </w:r>
    </w:p>
    <w:p w:rsidR="0043742C" w:rsidRPr="00152AFA" w:rsidRDefault="0043742C" w:rsidP="0043742C">
      <w:r>
        <w:t>7</w:t>
      </w:r>
      <w:r w:rsidRPr="00152AFA">
        <w:t>. Fiction books increase your ability to empathize with others.</w:t>
      </w:r>
      <w:r>
        <w:t xml:space="preserve">  </w:t>
      </w:r>
      <w:r>
        <w:rPr>
          <w:noProof/>
        </w:rPr>
        <w:drawing>
          <wp:inline distT="0" distB="0" distL="0" distR="0">
            <wp:extent cx="824113" cy="7429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ook_clip_art[1].gif"/>
                    <pic:cNvPicPr/>
                  </pic:nvPicPr>
                  <pic:blipFill>
                    <a:blip r:embed="rId10">
                      <a:extLst>
                        <a:ext uri="{28A0092B-C50C-407E-A947-70E740481C1C}">
                          <a14:useLocalDpi xmlns:a14="http://schemas.microsoft.com/office/drawing/2010/main" val="0"/>
                        </a:ext>
                      </a:extLst>
                    </a:blip>
                    <a:stretch>
                      <a:fillRect/>
                    </a:stretch>
                  </pic:blipFill>
                  <pic:spPr>
                    <a:xfrm>
                      <a:off x="0" y="0"/>
                      <a:ext cx="853575" cy="769510"/>
                    </a:xfrm>
                    <a:prstGeom prst="rect">
                      <a:avLst/>
                    </a:prstGeom>
                  </pic:spPr>
                </pic:pic>
              </a:graphicData>
            </a:graphic>
          </wp:inline>
        </w:drawing>
      </w:r>
    </w:p>
    <w:p w:rsidR="0043742C" w:rsidRPr="00152AFA" w:rsidRDefault="0043742C" w:rsidP="0043742C">
      <w:r w:rsidRPr="00152AFA">
        <w:t>A study done by the University of Buffalo has concluded that access to possible realities and fictional story lines opens you up to new emotions and feelings. It also helps you to empathize with people, by understanding different cultures.</w:t>
      </w:r>
    </w:p>
    <w:p w:rsidR="0043742C" w:rsidRPr="00152AFA" w:rsidRDefault="0043742C" w:rsidP="0043742C">
      <w:r>
        <w:t>8</w:t>
      </w:r>
      <w:r w:rsidR="00397587">
        <w:t>. People</w:t>
      </w:r>
      <w:r w:rsidRPr="00152AFA">
        <w:t xml:space="preserve"> who read are more likely to get ahead when it comes to their careers, and life in general.</w:t>
      </w:r>
    </w:p>
    <w:p w:rsidR="002D5A90" w:rsidRPr="00397587" w:rsidRDefault="0043742C">
      <w:r w:rsidRPr="00397587">
        <w:rPr>
          <w:noProof/>
        </w:rPr>
        <w:drawing>
          <wp:inline distT="0" distB="0" distL="0" distR="0">
            <wp:extent cx="1600279" cy="904832"/>
            <wp:effectExtent l="0" t="0" r="0" b="0"/>
            <wp:docPr id="31" name="Picture 31" descr="People who read are more likely to get ahead when it comes to their careers, and life in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ople who read are more likely to get ahead when it comes to their careers, and life in gener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241" cy="943825"/>
                    </a:xfrm>
                    <a:prstGeom prst="rect">
                      <a:avLst/>
                    </a:prstGeom>
                    <a:noFill/>
                    <a:ln>
                      <a:noFill/>
                    </a:ln>
                  </pic:spPr>
                </pic:pic>
              </a:graphicData>
            </a:graphic>
          </wp:inline>
        </w:drawing>
      </w:r>
      <w:r w:rsidR="00397587" w:rsidRPr="00397587">
        <w:t>Honor Wilson-Fl</w:t>
      </w:r>
      <w:bookmarkStart w:id="0" w:name="_GoBack"/>
      <w:bookmarkEnd w:id="0"/>
      <w:r w:rsidR="00397587" w:rsidRPr="00397587">
        <w:t>etcher said that reading “opens doors and makes life easier, so at the end of the day it doesn’t matter what you read. What’s more, it really can make you feel good!” This is very true, and it outlines how important it is to read, if you want to live a successful life.</w:t>
      </w:r>
    </w:p>
    <w:sectPr w:rsidR="002D5A90" w:rsidRPr="0039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2C"/>
    <w:rsid w:val="002D5A90"/>
    <w:rsid w:val="00397587"/>
    <w:rsid w:val="0043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A554"/>
  <w15:chartTrackingRefBased/>
  <w15:docId w15:val="{887948CC-E323-4199-A435-E0E5E6CA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2835">
      <w:bodyDiv w:val="1"/>
      <w:marLeft w:val="0"/>
      <w:marRight w:val="0"/>
      <w:marTop w:val="0"/>
      <w:marBottom w:val="0"/>
      <w:divBdr>
        <w:top w:val="none" w:sz="0" w:space="0" w:color="auto"/>
        <w:left w:val="none" w:sz="0" w:space="0" w:color="auto"/>
        <w:bottom w:val="none" w:sz="0" w:space="0" w:color="auto"/>
        <w:right w:val="none" w:sz="0" w:space="0" w:color="auto"/>
      </w:divBdr>
      <w:divsChild>
        <w:div w:id="2007437642">
          <w:marLeft w:val="0"/>
          <w:marRight w:val="0"/>
          <w:marTop w:val="0"/>
          <w:marBottom w:val="0"/>
          <w:divBdr>
            <w:top w:val="none" w:sz="0" w:space="0" w:color="auto"/>
            <w:left w:val="none" w:sz="0" w:space="0" w:color="auto"/>
            <w:bottom w:val="none" w:sz="0" w:space="0" w:color="auto"/>
            <w:right w:val="none" w:sz="0" w:space="0" w:color="auto"/>
          </w:divBdr>
          <w:divsChild>
            <w:div w:id="1489515384">
              <w:marLeft w:val="150"/>
              <w:marRight w:val="150"/>
              <w:marTop w:val="225"/>
              <w:marBottom w:val="225"/>
              <w:divBdr>
                <w:top w:val="single" w:sz="6" w:space="0" w:color="D1D1D1"/>
                <w:left w:val="single" w:sz="6" w:space="0" w:color="D1D1D1"/>
                <w:bottom w:val="single" w:sz="6" w:space="0" w:color="DDDDDD"/>
                <w:right w:val="single" w:sz="6" w:space="0" w:color="DDDDDD"/>
              </w:divBdr>
            </w:div>
            <w:div w:id="1957330617">
              <w:marLeft w:val="0"/>
              <w:marRight w:val="0"/>
              <w:marTop w:val="0"/>
              <w:marBottom w:val="0"/>
              <w:divBdr>
                <w:top w:val="single" w:sz="6" w:space="0" w:color="2D2D2D"/>
                <w:left w:val="none" w:sz="0" w:space="0" w:color="auto"/>
                <w:bottom w:val="none" w:sz="0" w:space="0" w:color="auto"/>
                <w:right w:val="none" w:sz="0" w:space="0" w:color="auto"/>
              </w:divBdr>
              <w:divsChild>
                <w:div w:id="399402714">
                  <w:marLeft w:val="0"/>
                  <w:marRight w:val="0"/>
                  <w:marTop w:val="0"/>
                  <w:marBottom w:val="0"/>
                  <w:divBdr>
                    <w:top w:val="none" w:sz="0" w:space="0" w:color="auto"/>
                    <w:left w:val="none" w:sz="0" w:space="0" w:color="auto"/>
                    <w:bottom w:val="none" w:sz="0" w:space="0" w:color="auto"/>
                    <w:right w:val="none" w:sz="0" w:space="0" w:color="auto"/>
                  </w:divBdr>
                </w:div>
              </w:divsChild>
            </w:div>
            <w:div w:id="817570518">
              <w:marLeft w:val="0"/>
              <w:marRight w:val="0"/>
              <w:marTop w:val="0"/>
              <w:marBottom w:val="0"/>
              <w:divBdr>
                <w:top w:val="none" w:sz="0" w:space="0" w:color="auto"/>
                <w:left w:val="none" w:sz="0" w:space="0" w:color="auto"/>
                <w:bottom w:val="none" w:sz="0" w:space="0" w:color="auto"/>
                <w:right w:val="none" w:sz="0" w:space="0" w:color="auto"/>
              </w:divBdr>
              <w:divsChild>
                <w:div w:id="1432357386">
                  <w:marLeft w:val="0"/>
                  <w:marRight w:val="0"/>
                  <w:marTop w:val="0"/>
                  <w:marBottom w:val="0"/>
                  <w:divBdr>
                    <w:top w:val="none" w:sz="0" w:space="0" w:color="auto"/>
                    <w:left w:val="none" w:sz="0" w:space="0" w:color="auto"/>
                    <w:bottom w:val="none" w:sz="0" w:space="0" w:color="auto"/>
                    <w:right w:val="none" w:sz="0" w:space="0" w:color="auto"/>
                  </w:divBdr>
                  <w:divsChild>
                    <w:div w:id="1918587281">
                      <w:marLeft w:val="0"/>
                      <w:marRight w:val="0"/>
                      <w:marTop w:val="0"/>
                      <w:marBottom w:val="0"/>
                      <w:divBdr>
                        <w:top w:val="none" w:sz="0" w:space="0" w:color="auto"/>
                        <w:left w:val="none" w:sz="0" w:space="0" w:color="auto"/>
                        <w:bottom w:val="single" w:sz="6" w:space="0" w:color="ECECEC"/>
                        <w:right w:val="none" w:sz="0" w:space="0" w:color="auto"/>
                      </w:divBdr>
                      <w:divsChild>
                        <w:div w:id="641925346">
                          <w:marLeft w:val="0"/>
                          <w:marRight w:val="0"/>
                          <w:marTop w:val="0"/>
                          <w:marBottom w:val="0"/>
                          <w:divBdr>
                            <w:top w:val="none" w:sz="0" w:space="0" w:color="auto"/>
                            <w:left w:val="none" w:sz="0" w:space="0" w:color="auto"/>
                            <w:bottom w:val="none" w:sz="0" w:space="0" w:color="auto"/>
                            <w:right w:val="none" w:sz="0" w:space="0" w:color="auto"/>
                          </w:divBdr>
                          <w:divsChild>
                            <w:div w:id="8603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025">
                      <w:marLeft w:val="0"/>
                      <w:marRight w:val="0"/>
                      <w:marTop w:val="0"/>
                      <w:marBottom w:val="0"/>
                      <w:divBdr>
                        <w:top w:val="none" w:sz="0" w:space="0" w:color="auto"/>
                        <w:left w:val="none" w:sz="0" w:space="0" w:color="auto"/>
                        <w:bottom w:val="none" w:sz="0" w:space="0" w:color="auto"/>
                        <w:right w:val="none" w:sz="0" w:space="0" w:color="auto"/>
                      </w:divBdr>
                      <w:divsChild>
                        <w:div w:id="1347563677">
                          <w:marLeft w:val="0"/>
                          <w:marRight w:val="0"/>
                          <w:marTop w:val="0"/>
                          <w:marBottom w:val="0"/>
                          <w:divBdr>
                            <w:top w:val="none" w:sz="0" w:space="0" w:color="auto"/>
                            <w:left w:val="none" w:sz="0" w:space="0" w:color="auto"/>
                            <w:bottom w:val="none" w:sz="0" w:space="0" w:color="auto"/>
                            <w:right w:val="none" w:sz="0" w:space="0" w:color="auto"/>
                          </w:divBdr>
                        </w:div>
                        <w:div w:id="1050494287">
                          <w:marLeft w:val="0"/>
                          <w:marRight w:val="0"/>
                          <w:marTop w:val="0"/>
                          <w:marBottom w:val="0"/>
                          <w:divBdr>
                            <w:top w:val="none" w:sz="0" w:space="0" w:color="auto"/>
                            <w:left w:val="none" w:sz="0" w:space="0" w:color="auto"/>
                            <w:bottom w:val="none" w:sz="0" w:space="0" w:color="auto"/>
                            <w:right w:val="none" w:sz="0" w:space="0" w:color="auto"/>
                          </w:divBdr>
                          <w:divsChild>
                            <w:div w:id="906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9630">
                      <w:marLeft w:val="0"/>
                      <w:marRight w:val="0"/>
                      <w:marTop w:val="300"/>
                      <w:marBottom w:val="375"/>
                      <w:divBdr>
                        <w:top w:val="none" w:sz="0" w:space="0" w:color="auto"/>
                        <w:left w:val="none" w:sz="0" w:space="0" w:color="auto"/>
                        <w:bottom w:val="none" w:sz="0" w:space="0" w:color="auto"/>
                        <w:right w:val="none" w:sz="0" w:space="0" w:color="auto"/>
                      </w:divBdr>
                      <w:divsChild>
                        <w:div w:id="926033449">
                          <w:marLeft w:val="0"/>
                          <w:marRight w:val="0"/>
                          <w:marTop w:val="0"/>
                          <w:marBottom w:val="0"/>
                          <w:divBdr>
                            <w:top w:val="none" w:sz="0" w:space="0" w:color="auto"/>
                            <w:left w:val="none" w:sz="0" w:space="0" w:color="auto"/>
                            <w:bottom w:val="none" w:sz="0" w:space="0" w:color="auto"/>
                            <w:right w:val="none" w:sz="0" w:space="0" w:color="auto"/>
                          </w:divBdr>
                          <w:divsChild>
                            <w:div w:id="912349988">
                              <w:marLeft w:val="0"/>
                              <w:marRight w:val="0"/>
                              <w:marTop w:val="0"/>
                              <w:marBottom w:val="0"/>
                              <w:divBdr>
                                <w:top w:val="none" w:sz="0" w:space="0" w:color="auto"/>
                                <w:left w:val="none" w:sz="0" w:space="0" w:color="auto"/>
                                <w:bottom w:val="none" w:sz="0" w:space="0" w:color="auto"/>
                                <w:right w:val="none" w:sz="0" w:space="0" w:color="auto"/>
                              </w:divBdr>
                              <w:divsChild>
                                <w:div w:id="1914003420">
                                  <w:marLeft w:val="0"/>
                                  <w:marRight w:val="0"/>
                                  <w:marTop w:val="0"/>
                                  <w:marBottom w:val="0"/>
                                  <w:divBdr>
                                    <w:top w:val="none" w:sz="0" w:space="0" w:color="auto"/>
                                    <w:left w:val="none" w:sz="0" w:space="0" w:color="auto"/>
                                    <w:bottom w:val="none" w:sz="0" w:space="0" w:color="auto"/>
                                    <w:right w:val="none" w:sz="0" w:space="0" w:color="auto"/>
                                  </w:divBdr>
                                </w:div>
                                <w:div w:id="619997800">
                                  <w:marLeft w:val="0"/>
                                  <w:marRight w:val="0"/>
                                  <w:marTop w:val="0"/>
                                  <w:marBottom w:val="0"/>
                                  <w:divBdr>
                                    <w:top w:val="none" w:sz="0" w:space="0" w:color="auto"/>
                                    <w:left w:val="none" w:sz="0" w:space="0" w:color="auto"/>
                                    <w:bottom w:val="none" w:sz="0" w:space="0" w:color="auto"/>
                                    <w:right w:val="none" w:sz="0" w:space="0" w:color="auto"/>
                                  </w:divBdr>
                                </w:div>
                                <w:div w:id="1161696632">
                                  <w:marLeft w:val="-300"/>
                                  <w:marRight w:val="-300"/>
                                  <w:marTop w:val="150"/>
                                  <w:marBottom w:val="0"/>
                                  <w:divBdr>
                                    <w:top w:val="none" w:sz="0" w:space="0" w:color="auto"/>
                                    <w:left w:val="none" w:sz="0" w:space="0" w:color="auto"/>
                                    <w:bottom w:val="none" w:sz="0" w:space="0" w:color="auto"/>
                                    <w:right w:val="none" w:sz="0" w:space="0" w:color="auto"/>
                                  </w:divBdr>
                                </w:div>
                              </w:divsChild>
                            </w:div>
                            <w:div w:id="319621053">
                              <w:marLeft w:val="0"/>
                              <w:marRight w:val="0"/>
                              <w:marTop w:val="0"/>
                              <w:marBottom w:val="300"/>
                              <w:divBdr>
                                <w:top w:val="none" w:sz="0" w:space="0" w:color="auto"/>
                                <w:left w:val="none" w:sz="0" w:space="0" w:color="auto"/>
                                <w:bottom w:val="none" w:sz="0" w:space="0" w:color="auto"/>
                                <w:right w:val="none" w:sz="0" w:space="0" w:color="auto"/>
                              </w:divBdr>
                              <w:divsChild>
                                <w:div w:id="71859559">
                                  <w:marLeft w:val="0"/>
                                  <w:marRight w:val="0"/>
                                  <w:marTop w:val="0"/>
                                  <w:marBottom w:val="0"/>
                                  <w:divBdr>
                                    <w:top w:val="none" w:sz="0" w:space="0" w:color="auto"/>
                                    <w:left w:val="none" w:sz="0" w:space="0" w:color="auto"/>
                                    <w:bottom w:val="none" w:sz="0" w:space="0" w:color="auto"/>
                                    <w:right w:val="none" w:sz="0" w:space="0" w:color="auto"/>
                                  </w:divBdr>
                                </w:div>
                              </w:divsChild>
                            </w:div>
                            <w:div w:id="571236174">
                              <w:marLeft w:val="0"/>
                              <w:marRight w:val="0"/>
                              <w:marTop w:val="0"/>
                              <w:marBottom w:val="0"/>
                              <w:divBdr>
                                <w:top w:val="none" w:sz="0" w:space="0" w:color="auto"/>
                                <w:left w:val="none" w:sz="0" w:space="0" w:color="auto"/>
                                <w:bottom w:val="none" w:sz="0" w:space="0" w:color="auto"/>
                                <w:right w:val="none" w:sz="0" w:space="0" w:color="auto"/>
                              </w:divBdr>
                              <w:divsChild>
                                <w:div w:id="1759867462">
                                  <w:marLeft w:val="0"/>
                                  <w:marRight w:val="0"/>
                                  <w:marTop w:val="0"/>
                                  <w:marBottom w:val="0"/>
                                  <w:divBdr>
                                    <w:top w:val="none" w:sz="0" w:space="0" w:color="auto"/>
                                    <w:left w:val="none" w:sz="0" w:space="0" w:color="auto"/>
                                    <w:bottom w:val="none" w:sz="0" w:space="0" w:color="auto"/>
                                    <w:right w:val="none" w:sz="0" w:space="0" w:color="auto"/>
                                  </w:divBdr>
                                </w:div>
                                <w:div w:id="868957202">
                                  <w:marLeft w:val="0"/>
                                  <w:marRight w:val="0"/>
                                  <w:marTop w:val="0"/>
                                  <w:marBottom w:val="0"/>
                                  <w:divBdr>
                                    <w:top w:val="none" w:sz="0" w:space="0" w:color="auto"/>
                                    <w:left w:val="none" w:sz="0" w:space="0" w:color="auto"/>
                                    <w:bottom w:val="none" w:sz="0" w:space="0" w:color="auto"/>
                                    <w:right w:val="none" w:sz="0" w:space="0" w:color="auto"/>
                                  </w:divBdr>
                                  <w:divsChild>
                                    <w:div w:id="609355309">
                                      <w:marLeft w:val="0"/>
                                      <w:marRight w:val="0"/>
                                      <w:marTop w:val="0"/>
                                      <w:marBottom w:val="0"/>
                                      <w:divBdr>
                                        <w:top w:val="none" w:sz="0" w:space="0" w:color="auto"/>
                                        <w:left w:val="none" w:sz="0" w:space="0" w:color="auto"/>
                                        <w:bottom w:val="none" w:sz="0" w:space="0" w:color="auto"/>
                                        <w:right w:val="none" w:sz="0" w:space="0" w:color="auto"/>
                                      </w:divBdr>
                                      <w:divsChild>
                                        <w:div w:id="1256014181">
                                          <w:marLeft w:val="0"/>
                                          <w:marRight w:val="0"/>
                                          <w:marTop w:val="0"/>
                                          <w:marBottom w:val="0"/>
                                          <w:divBdr>
                                            <w:top w:val="none" w:sz="0" w:space="0" w:color="auto"/>
                                            <w:left w:val="none" w:sz="0" w:space="0" w:color="auto"/>
                                            <w:bottom w:val="none" w:sz="0" w:space="0" w:color="auto"/>
                                            <w:right w:val="none" w:sz="0" w:space="0" w:color="auto"/>
                                          </w:divBdr>
                                          <w:divsChild>
                                            <w:div w:id="42948669">
                                              <w:marLeft w:val="0"/>
                                              <w:marRight w:val="0"/>
                                              <w:marTop w:val="0"/>
                                              <w:marBottom w:val="0"/>
                                              <w:divBdr>
                                                <w:top w:val="none" w:sz="0" w:space="0" w:color="auto"/>
                                                <w:left w:val="none" w:sz="0" w:space="0" w:color="auto"/>
                                                <w:bottom w:val="none" w:sz="0" w:space="0" w:color="auto"/>
                                                <w:right w:val="none" w:sz="0" w:space="0" w:color="auto"/>
                                              </w:divBdr>
                                            </w:div>
                                          </w:divsChild>
                                        </w:div>
                                        <w:div w:id="342900421">
                                          <w:marLeft w:val="0"/>
                                          <w:marRight w:val="0"/>
                                          <w:marTop w:val="0"/>
                                          <w:marBottom w:val="0"/>
                                          <w:divBdr>
                                            <w:top w:val="none" w:sz="0" w:space="0" w:color="auto"/>
                                            <w:left w:val="none" w:sz="0" w:space="0" w:color="auto"/>
                                            <w:bottom w:val="none" w:sz="0" w:space="0" w:color="auto"/>
                                            <w:right w:val="none" w:sz="0" w:space="0" w:color="auto"/>
                                          </w:divBdr>
                                          <w:divsChild>
                                            <w:div w:id="1286229385">
                                              <w:marLeft w:val="0"/>
                                              <w:marRight w:val="0"/>
                                              <w:marTop w:val="0"/>
                                              <w:marBottom w:val="0"/>
                                              <w:divBdr>
                                                <w:top w:val="none" w:sz="0" w:space="0" w:color="auto"/>
                                                <w:left w:val="none" w:sz="0" w:space="0" w:color="auto"/>
                                                <w:bottom w:val="none" w:sz="0" w:space="0" w:color="auto"/>
                                                <w:right w:val="none" w:sz="0" w:space="0" w:color="auto"/>
                                              </w:divBdr>
                                            </w:div>
                                          </w:divsChild>
                                        </w:div>
                                        <w:div w:id="816411647">
                                          <w:marLeft w:val="0"/>
                                          <w:marRight w:val="0"/>
                                          <w:marTop w:val="0"/>
                                          <w:marBottom w:val="0"/>
                                          <w:divBdr>
                                            <w:top w:val="none" w:sz="0" w:space="0" w:color="auto"/>
                                            <w:left w:val="none" w:sz="0" w:space="0" w:color="auto"/>
                                            <w:bottom w:val="none" w:sz="0" w:space="0" w:color="auto"/>
                                            <w:right w:val="none" w:sz="0" w:space="0" w:color="auto"/>
                                          </w:divBdr>
                                          <w:divsChild>
                                            <w:div w:id="942493025">
                                              <w:marLeft w:val="0"/>
                                              <w:marRight w:val="0"/>
                                              <w:marTop w:val="0"/>
                                              <w:marBottom w:val="0"/>
                                              <w:divBdr>
                                                <w:top w:val="none" w:sz="0" w:space="0" w:color="auto"/>
                                                <w:left w:val="none" w:sz="0" w:space="0" w:color="auto"/>
                                                <w:bottom w:val="none" w:sz="0" w:space="0" w:color="auto"/>
                                                <w:right w:val="none" w:sz="0" w:space="0" w:color="auto"/>
                                              </w:divBdr>
                                            </w:div>
                                          </w:divsChild>
                                        </w:div>
                                        <w:div w:id="895893172">
                                          <w:marLeft w:val="0"/>
                                          <w:marRight w:val="0"/>
                                          <w:marTop w:val="0"/>
                                          <w:marBottom w:val="0"/>
                                          <w:divBdr>
                                            <w:top w:val="none" w:sz="0" w:space="0" w:color="auto"/>
                                            <w:left w:val="none" w:sz="0" w:space="0" w:color="auto"/>
                                            <w:bottom w:val="none" w:sz="0" w:space="0" w:color="auto"/>
                                            <w:right w:val="none" w:sz="0" w:space="0" w:color="auto"/>
                                          </w:divBdr>
                                          <w:divsChild>
                                            <w:div w:id="853346679">
                                              <w:marLeft w:val="0"/>
                                              <w:marRight w:val="0"/>
                                              <w:marTop w:val="0"/>
                                              <w:marBottom w:val="0"/>
                                              <w:divBdr>
                                                <w:top w:val="none" w:sz="0" w:space="0" w:color="auto"/>
                                                <w:left w:val="none" w:sz="0" w:space="0" w:color="auto"/>
                                                <w:bottom w:val="none" w:sz="0" w:space="0" w:color="auto"/>
                                                <w:right w:val="none" w:sz="0" w:space="0" w:color="auto"/>
                                              </w:divBdr>
                                            </w:div>
                                          </w:divsChild>
                                        </w:div>
                                        <w:div w:id="1734499779">
                                          <w:marLeft w:val="0"/>
                                          <w:marRight w:val="0"/>
                                          <w:marTop w:val="0"/>
                                          <w:marBottom w:val="0"/>
                                          <w:divBdr>
                                            <w:top w:val="none" w:sz="0" w:space="0" w:color="auto"/>
                                            <w:left w:val="none" w:sz="0" w:space="0" w:color="auto"/>
                                            <w:bottom w:val="none" w:sz="0" w:space="0" w:color="auto"/>
                                            <w:right w:val="none" w:sz="0" w:space="0" w:color="auto"/>
                                          </w:divBdr>
                                          <w:divsChild>
                                            <w:div w:id="318968295">
                                              <w:marLeft w:val="0"/>
                                              <w:marRight w:val="0"/>
                                              <w:marTop w:val="0"/>
                                              <w:marBottom w:val="0"/>
                                              <w:divBdr>
                                                <w:top w:val="none" w:sz="0" w:space="0" w:color="auto"/>
                                                <w:left w:val="none" w:sz="0" w:space="0" w:color="auto"/>
                                                <w:bottom w:val="none" w:sz="0" w:space="0" w:color="auto"/>
                                                <w:right w:val="none" w:sz="0" w:space="0" w:color="auto"/>
                                              </w:divBdr>
                                            </w:div>
                                          </w:divsChild>
                                        </w:div>
                                        <w:div w:id="997804869">
                                          <w:marLeft w:val="0"/>
                                          <w:marRight w:val="0"/>
                                          <w:marTop w:val="0"/>
                                          <w:marBottom w:val="0"/>
                                          <w:divBdr>
                                            <w:top w:val="none" w:sz="0" w:space="0" w:color="auto"/>
                                            <w:left w:val="none" w:sz="0" w:space="0" w:color="auto"/>
                                            <w:bottom w:val="none" w:sz="0" w:space="0" w:color="auto"/>
                                            <w:right w:val="none" w:sz="0" w:space="0" w:color="auto"/>
                                          </w:divBdr>
                                          <w:divsChild>
                                            <w:div w:id="885603207">
                                              <w:marLeft w:val="0"/>
                                              <w:marRight w:val="0"/>
                                              <w:marTop w:val="0"/>
                                              <w:marBottom w:val="0"/>
                                              <w:divBdr>
                                                <w:top w:val="none" w:sz="0" w:space="0" w:color="auto"/>
                                                <w:left w:val="none" w:sz="0" w:space="0" w:color="auto"/>
                                                <w:bottom w:val="none" w:sz="0" w:space="0" w:color="auto"/>
                                                <w:right w:val="none" w:sz="0" w:space="0" w:color="auto"/>
                                              </w:divBdr>
                                            </w:div>
                                          </w:divsChild>
                                        </w:div>
                                        <w:div w:id="1942296085">
                                          <w:marLeft w:val="0"/>
                                          <w:marRight w:val="0"/>
                                          <w:marTop w:val="0"/>
                                          <w:marBottom w:val="0"/>
                                          <w:divBdr>
                                            <w:top w:val="none" w:sz="0" w:space="0" w:color="auto"/>
                                            <w:left w:val="none" w:sz="0" w:space="0" w:color="auto"/>
                                            <w:bottom w:val="none" w:sz="0" w:space="0" w:color="auto"/>
                                            <w:right w:val="none" w:sz="0" w:space="0" w:color="auto"/>
                                          </w:divBdr>
                                          <w:divsChild>
                                            <w:div w:id="1118643626">
                                              <w:marLeft w:val="0"/>
                                              <w:marRight w:val="0"/>
                                              <w:marTop w:val="0"/>
                                              <w:marBottom w:val="0"/>
                                              <w:divBdr>
                                                <w:top w:val="none" w:sz="0" w:space="0" w:color="auto"/>
                                                <w:left w:val="none" w:sz="0" w:space="0" w:color="auto"/>
                                                <w:bottom w:val="none" w:sz="0" w:space="0" w:color="auto"/>
                                                <w:right w:val="none" w:sz="0" w:space="0" w:color="auto"/>
                                              </w:divBdr>
                                            </w:div>
                                          </w:divsChild>
                                        </w:div>
                                        <w:div w:id="1498767785">
                                          <w:marLeft w:val="0"/>
                                          <w:marRight w:val="0"/>
                                          <w:marTop w:val="0"/>
                                          <w:marBottom w:val="0"/>
                                          <w:divBdr>
                                            <w:top w:val="none" w:sz="0" w:space="0" w:color="auto"/>
                                            <w:left w:val="none" w:sz="0" w:space="0" w:color="auto"/>
                                            <w:bottom w:val="none" w:sz="0" w:space="0" w:color="auto"/>
                                            <w:right w:val="none" w:sz="0" w:space="0" w:color="auto"/>
                                          </w:divBdr>
                                          <w:divsChild>
                                            <w:div w:id="9188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1657">
                                      <w:marLeft w:val="0"/>
                                      <w:marRight w:val="0"/>
                                      <w:marTop w:val="0"/>
                                      <w:marBottom w:val="0"/>
                                      <w:divBdr>
                                        <w:top w:val="none" w:sz="0" w:space="0" w:color="auto"/>
                                        <w:left w:val="none" w:sz="0" w:space="0" w:color="auto"/>
                                        <w:bottom w:val="none" w:sz="0" w:space="0" w:color="auto"/>
                                        <w:right w:val="none" w:sz="0" w:space="0" w:color="auto"/>
                                      </w:divBdr>
                                    </w:div>
                                    <w:div w:id="25105494">
                                      <w:marLeft w:val="0"/>
                                      <w:marRight w:val="0"/>
                                      <w:marTop w:val="0"/>
                                      <w:marBottom w:val="0"/>
                                      <w:divBdr>
                                        <w:top w:val="none" w:sz="0" w:space="0" w:color="auto"/>
                                        <w:left w:val="none" w:sz="0" w:space="0" w:color="auto"/>
                                        <w:bottom w:val="none" w:sz="0" w:space="0" w:color="auto"/>
                                        <w:right w:val="none" w:sz="0" w:space="0" w:color="auto"/>
                                      </w:divBdr>
                                      <w:divsChild>
                                        <w:div w:id="1870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0502">
                              <w:marLeft w:val="0"/>
                              <w:marRight w:val="0"/>
                              <w:marTop w:val="0"/>
                              <w:marBottom w:val="0"/>
                              <w:divBdr>
                                <w:top w:val="none" w:sz="0" w:space="0" w:color="auto"/>
                                <w:left w:val="none" w:sz="0" w:space="0" w:color="auto"/>
                                <w:bottom w:val="none" w:sz="0" w:space="0" w:color="auto"/>
                                <w:right w:val="none" w:sz="0" w:space="0" w:color="auto"/>
                              </w:divBdr>
                            </w:div>
                            <w:div w:id="1554732092">
                              <w:marLeft w:val="0"/>
                              <w:marRight w:val="0"/>
                              <w:marTop w:val="0"/>
                              <w:marBottom w:val="0"/>
                              <w:divBdr>
                                <w:top w:val="none" w:sz="0" w:space="0" w:color="auto"/>
                                <w:left w:val="none" w:sz="0" w:space="0" w:color="auto"/>
                                <w:bottom w:val="none" w:sz="0" w:space="0" w:color="FFFFFF"/>
                                <w:right w:val="none" w:sz="0" w:space="0" w:color="auto"/>
                              </w:divBdr>
                              <w:divsChild>
                                <w:div w:id="647901232">
                                  <w:marLeft w:val="0"/>
                                  <w:marRight w:val="0"/>
                                  <w:marTop w:val="0"/>
                                  <w:marBottom w:val="0"/>
                                  <w:divBdr>
                                    <w:top w:val="none" w:sz="0" w:space="0" w:color="auto"/>
                                    <w:left w:val="none" w:sz="0" w:space="0" w:color="auto"/>
                                    <w:bottom w:val="none" w:sz="0" w:space="0" w:color="auto"/>
                                    <w:right w:val="none" w:sz="0" w:space="0" w:color="auto"/>
                                  </w:divBdr>
                                  <w:divsChild>
                                    <w:div w:id="521476639">
                                      <w:marLeft w:val="0"/>
                                      <w:marRight w:val="225"/>
                                      <w:marTop w:val="0"/>
                                      <w:marBottom w:val="0"/>
                                      <w:divBdr>
                                        <w:top w:val="none" w:sz="0" w:space="0" w:color="auto"/>
                                        <w:left w:val="none" w:sz="0" w:space="0" w:color="auto"/>
                                        <w:bottom w:val="none" w:sz="0" w:space="0" w:color="auto"/>
                                        <w:right w:val="none" w:sz="0" w:space="0" w:color="auto"/>
                                      </w:divBdr>
                                    </w:div>
                                  </w:divsChild>
                                </w:div>
                                <w:div w:id="956258035">
                                  <w:marLeft w:val="0"/>
                                  <w:marRight w:val="0"/>
                                  <w:marTop w:val="0"/>
                                  <w:marBottom w:val="0"/>
                                  <w:divBdr>
                                    <w:top w:val="none" w:sz="0" w:space="0" w:color="auto"/>
                                    <w:left w:val="none" w:sz="0" w:space="0" w:color="auto"/>
                                    <w:bottom w:val="none" w:sz="0" w:space="0" w:color="auto"/>
                                    <w:right w:val="none" w:sz="0" w:space="0" w:color="auto"/>
                                  </w:divBdr>
                                  <w:divsChild>
                                    <w:div w:id="747654344">
                                      <w:marLeft w:val="0"/>
                                      <w:marRight w:val="225"/>
                                      <w:marTop w:val="0"/>
                                      <w:marBottom w:val="0"/>
                                      <w:divBdr>
                                        <w:top w:val="none" w:sz="0" w:space="0" w:color="auto"/>
                                        <w:left w:val="none" w:sz="0" w:space="0" w:color="auto"/>
                                        <w:bottom w:val="none" w:sz="0" w:space="0" w:color="auto"/>
                                        <w:right w:val="none" w:sz="0" w:space="0" w:color="auto"/>
                                      </w:divBdr>
                                    </w:div>
                                  </w:divsChild>
                                </w:div>
                                <w:div w:id="936063643">
                                  <w:marLeft w:val="0"/>
                                  <w:marRight w:val="0"/>
                                  <w:marTop w:val="0"/>
                                  <w:marBottom w:val="0"/>
                                  <w:divBdr>
                                    <w:top w:val="none" w:sz="0" w:space="0" w:color="auto"/>
                                    <w:left w:val="none" w:sz="0" w:space="0" w:color="auto"/>
                                    <w:bottom w:val="none" w:sz="0" w:space="0" w:color="auto"/>
                                    <w:right w:val="none" w:sz="0" w:space="0" w:color="auto"/>
                                  </w:divBdr>
                                  <w:divsChild>
                                    <w:div w:id="1232305309">
                                      <w:marLeft w:val="0"/>
                                      <w:marRight w:val="225"/>
                                      <w:marTop w:val="0"/>
                                      <w:marBottom w:val="0"/>
                                      <w:divBdr>
                                        <w:top w:val="none" w:sz="0" w:space="0" w:color="auto"/>
                                        <w:left w:val="none" w:sz="0" w:space="0" w:color="auto"/>
                                        <w:bottom w:val="none" w:sz="0" w:space="0" w:color="auto"/>
                                        <w:right w:val="none" w:sz="0" w:space="0" w:color="auto"/>
                                      </w:divBdr>
                                    </w:div>
                                  </w:divsChild>
                                </w:div>
                                <w:div w:id="70583215">
                                  <w:marLeft w:val="0"/>
                                  <w:marRight w:val="0"/>
                                  <w:marTop w:val="0"/>
                                  <w:marBottom w:val="0"/>
                                  <w:divBdr>
                                    <w:top w:val="none" w:sz="0" w:space="0" w:color="auto"/>
                                    <w:left w:val="none" w:sz="0" w:space="0" w:color="auto"/>
                                    <w:bottom w:val="none" w:sz="0" w:space="0" w:color="auto"/>
                                    <w:right w:val="none" w:sz="0" w:space="0" w:color="auto"/>
                                  </w:divBdr>
                                  <w:divsChild>
                                    <w:div w:id="20200833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52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304">
                      <w:marLeft w:val="0"/>
                      <w:marRight w:val="0"/>
                      <w:marTop w:val="300"/>
                      <w:marBottom w:val="375"/>
                      <w:divBdr>
                        <w:top w:val="none" w:sz="0" w:space="0" w:color="auto"/>
                        <w:left w:val="none" w:sz="0" w:space="0" w:color="auto"/>
                        <w:bottom w:val="none" w:sz="0" w:space="0" w:color="auto"/>
                        <w:right w:val="none" w:sz="0" w:space="0" w:color="auto"/>
                      </w:divBdr>
                      <w:divsChild>
                        <w:div w:id="718169549">
                          <w:marLeft w:val="0"/>
                          <w:marRight w:val="0"/>
                          <w:marTop w:val="0"/>
                          <w:marBottom w:val="0"/>
                          <w:divBdr>
                            <w:top w:val="none" w:sz="0" w:space="0" w:color="auto"/>
                            <w:left w:val="none" w:sz="0" w:space="0" w:color="auto"/>
                            <w:bottom w:val="none" w:sz="0" w:space="0" w:color="FFFFFF"/>
                            <w:right w:val="none" w:sz="0" w:space="0" w:color="auto"/>
                          </w:divBdr>
                          <w:divsChild>
                            <w:div w:id="2060741120">
                              <w:marLeft w:val="0"/>
                              <w:marRight w:val="0"/>
                              <w:marTop w:val="0"/>
                              <w:marBottom w:val="0"/>
                              <w:divBdr>
                                <w:top w:val="none" w:sz="0" w:space="0" w:color="auto"/>
                                <w:left w:val="none" w:sz="0" w:space="0" w:color="auto"/>
                                <w:bottom w:val="none" w:sz="0" w:space="0" w:color="auto"/>
                                <w:right w:val="none" w:sz="0" w:space="0" w:color="auto"/>
                              </w:divBdr>
                              <w:divsChild>
                                <w:div w:id="1046561910">
                                  <w:marLeft w:val="0"/>
                                  <w:marRight w:val="0"/>
                                  <w:marTop w:val="0"/>
                                  <w:marBottom w:val="0"/>
                                  <w:divBdr>
                                    <w:top w:val="none" w:sz="0" w:space="0" w:color="auto"/>
                                    <w:left w:val="none" w:sz="0" w:space="0" w:color="auto"/>
                                    <w:bottom w:val="none" w:sz="0" w:space="0" w:color="auto"/>
                                    <w:right w:val="none" w:sz="0" w:space="0" w:color="auto"/>
                                  </w:divBdr>
                                  <w:divsChild>
                                    <w:div w:id="2123301983">
                                      <w:marLeft w:val="0"/>
                                      <w:marRight w:val="0"/>
                                      <w:marTop w:val="0"/>
                                      <w:marBottom w:val="0"/>
                                      <w:divBdr>
                                        <w:top w:val="none" w:sz="0" w:space="0" w:color="auto"/>
                                        <w:left w:val="none" w:sz="0" w:space="0" w:color="auto"/>
                                        <w:bottom w:val="none" w:sz="0" w:space="0" w:color="auto"/>
                                        <w:right w:val="none" w:sz="0" w:space="0" w:color="auto"/>
                                      </w:divBdr>
                                      <w:divsChild>
                                        <w:div w:id="1175651588">
                                          <w:marLeft w:val="0"/>
                                          <w:marRight w:val="0"/>
                                          <w:marTop w:val="0"/>
                                          <w:marBottom w:val="0"/>
                                          <w:divBdr>
                                            <w:top w:val="none" w:sz="0" w:space="0" w:color="auto"/>
                                            <w:left w:val="none" w:sz="0" w:space="0" w:color="auto"/>
                                            <w:bottom w:val="none" w:sz="0" w:space="0" w:color="auto"/>
                                            <w:right w:val="none" w:sz="0" w:space="0" w:color="auto"/>
                                          </w:divBdr>
                                          <w:divsChild>
                                            <w:div w:id="762840471">
                                              <w:marLeft w:val="0"/>
                                              <w:marRight w:val="0"/>
                                              <w:marTop w:val="0"/>
                                              <w:marBottom w:val="0"/>
                                              <w:divBdr>
                                                <w:top w:val="none" w:sz="0" w:space="0" w:color="auto"/>
                                                <w:left w:val="none" w:sz="0" w:space="0" w:color="auto"/>
                                                <w:bottom w:val="none" w:sz="0" w:space="0" w:color="auto"/>
                                                <w:right w:val="none" w:sz="0" w:space="0" w:color="auto"/>
                                              </w:divBdr>
                                              <w:divsChild>
                                                <w:div w:id="1632898510">
                                                  <w:marLeft w:val="0"/>
                                                  <w:marRight w:val="0"/>
                                                  <w:marTop w:val="0"/>
                                                  <w:marBottom w:val="150"/>
                                                  <w:divBdr>
                                                    <w:top w:val="none" w:sz="0" w:space="0" w:color="auto"/>
                                                    <w:left w:val="none" w:sz="0" w:space="0" w:color="auto"/>
                                                    <w:bottom w:val="none" w:sz="0" w:space="0" w:color="auto"/>
                                                    <w:right w:val="none" w:sz="0" w:space="0" w:color="auto"/>
                                                  </w:divBdr>
                                                </w:div>
                                              </w:divsChild>
                                            </w:div>
                                            <w:div w:id="452404542">
                                              <w:marLeft w:val="0"/>
                                              <w:marRight w:val="0"/>
                                              <w:marTop w:val="0"/>
                                              <w:marBottom w:val="0"/>
                                              <w:divBdr>
                                                <w:top w:val="none" w:sz="0" w:space="0" w:color="auto"/>
                                                <w:left w:val="none" w:sz="0" w:space="0" w:color="auto"/>
                                                <w:bottom w:val="none" w:sz="0" w:space="0" w:color="auto"/>
                                                <w:right w:val="none" w:sz="0" w:space="0" w:color="auto"/>
                                              </w:divBdr>
                                              <w:divsChild>
                                                <w:div w:id="27341948">
                                                  <w:marLeft w:val="0"/>
                                                  <w:marRight w:val="0"/>
                                                  <w:marTop w:val="0"/>
                                                  <w:marBottom w:val="150"/>
                                                  <w:divBdr>
                                                    <w:top w:val="none" w:sz="0" w:space="0" w:color="auto"/>
                                                    <w:left w:val="none" w:sz="0" w:space="0" w:color="auto"/>
                                                    <w:bottom w:val="none" w:sz="0" w:space="0" w:color="auto"/>
                                                    <w:right w:val="none" w:sz="0" w:space="0" w:color="auto"/>
                                                  </w:divBdr>
                                                </w:div>
                                              </w:divsChild>
                                            </w:div>
                                            <w:div w:id="738744491">
                                              <w:marLeft w:val="0"/>
                                              <w:marRight w:val="0"/>
                                              <w:marTop w:val="0"/>
                                              <w:marBottom w:val="0"/>
                                              <w:divBdr>
                                                <w:top w:val="none" w:sz="0" w:space="0" w:color="auto"/>
                                                <w:left w:val="none" w:sz="0" w:space="0" w:color="auto"/>
                                                <w:bottom w:val="none" w:sz="0" w:space="0" w:color="auto"/>
                                                <w:right w:val="none" w:sz="0" w:space="0" w:color="auto"/>
                                              </w:divBdr>
                                              <w:divsChild>
                                                <w:div w:id="14926714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39555">
                          <w:marLeft w:val="0"/>
                          <w:marRight w:val="0"/>
                          <w:marTop w:val="0"/>
                          <w:marBottom w:val="0"/>
                          <w:divBdr>
                            <w:top w:val="none" w:sz="0" w:space="0" w:color="auto"/>
                            <w:left w:val="none" w:sz="0" w:space="0" w:color="auto"/>
                            <w:bottom w:val="none" w:sz="0" w:space="0" w:color="FFFFFF"/>
                            <w:right w:val="none" w:sz="0" w:space="0" w:color="auto"/>
                          </w:divBdr>
                          <w:divsChild>
                            <w:div w:id="743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748">
                      <w:marLeft w:val="0"/>
                      <w:marRight w:val="0"/>
                      <w:marTop w:val="0"/>
                      <w:marBottom w:val="0"/>
                      <w:divBdr>
                        <w:top w:val="none" w:sz="0" w:space="0" w:color="auto"/>
                        <w:left w:val="none" w:sz="0" w:space="0" w:color="auto"/>
                        <w:bottom w:val="none" w:sz="0" w:space="0" w:color="auto"/>
                        <w:right w:val="none" w:sz="0" w:space="0" w:color="auto"/>
                      </w:divBdr>
                      <w:divsChild>
                        <w:div w:id="851650079">
                          <w:marLeft w:val="0"/>
                          <w:marRight w:val="0"/>
                          <w:marTop w:val="0"/>
                          <w:marBottom w:val="0"/>
                          <w:divBdr>
                            <w:top w:val="none" w:sz="0" w:space="0" w:color="auto"/>
                            <w:left w:val="none" w:sz="0" w:space="0" w:color="auto"/>
                            <w:bottom w:val="none" w:sz="0" w:space="0" w:color="auto"/>
                            <w:right w:val="none" w:sz="0" w:space="0" w:color="auto"/>
                          </w:divBdr>
                          <w:divsChild>
                            <w:div w:id="254675439">
                              <w:marLeft w:val="0"/>
                              <w:marRight w:val="0"/>
                              <w:marTop w:val="0"/>
                              <w:marBottom w:val="0"/>
                              <w:divBdr>
                                <w:top w:val="none" w:sz="0" w:space="0" w:color="auto"/>
                                <w:left w:val="none" w:sz="0" w:space="0" w:color="auto"/>
                                <w:bottom w:val="none" w:sz="0" w:space="0" w:color="auto"/>
                                <w:right w:val="none" w:sz="0" w:space="0" w:color="auto"/>
                              </w:divBdr>
                              <w:divsChild>
                                <w:div w:id="818959979">
                                  <w:marLeft w:val="0"/>
                                  <w:marRight w:val="0"/>
                                  <w:marTop w:val="225"/>
                                  <w:marBottom w:val="225"/>
                                  <w:divBdr>
                                    <w:top w:val="single" w:sz="6" w:space="8" w:color="DDDDDD"/>
                                    <w:left w:val="single" w:sz="6" w:space="15" w:color="DDDDDD"/>
                                    <w:bottom w:val="single" w:sz="6" w:space="11" w:color="DDDDDD"/>
                                    <w:right w:val="single" w:sz="6" w:space="8" w:color="DDDDDD"/>
                                  </w:divBdr>
                                </w:div>
                                <w:div w:id="16227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8982">
                      <w:marLeft w:val="0"/>
                      <w:marRight w:val="0"/>
                      <w:marTop w:val="0"/>
                      <w:marBottom w:val="0"/>
                      <w:divBdr>
                        <w:top w:val="single" w:sz="6" w:space="11" w:color="444444"/>
                        <w:left w:val="none" w:sz="0" w:space="0" w:color="auto"/>
                        <w:bottom w:val="none" w:sz="0" w:space="0" w:color="auto"/>
                        <w:right w:val="none" w:sz="0" w:space="0" w:color="auto"/>
                      </w:divBdr>
                      <w:divsChild>
                        <w:div w:id="1063724264">
                          <w:marLeft w:val="0"/>
                          <w:marRight w:val="0"/>
                          <w:marTop w:val="0"/>
                          <w:marBottom w:val="0"/>
                          <w:divBdr>
                            <w:top w:val="none" w:sz="0" w:space="0" w:color="auto"/>
                            <w:left w:val="none" w:sz="0" w:space="0" w:color="auto"/>
                            <w:bottom w:val="none" w:sz="0" w:space="0" w:color="auto"/>
                            <w:right w:val="none" w:sz="0" w:space="0" w:color="auto"/>
                          </w:divBdr>
                          <w:divsChild>
                            <w:div w:id="15831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08214">
          <w:marLeft w:val="0"/>
          <w:marRight w:val="0"/>
          <w:marTop w:val="0"/>
          <w:marBottom w:val="0"/>
          <w:divBdr>
            <w:top w:val="single" w:sz="6" w:space="0" w:color="ABABAB"/>
            <w:left w:val="single" w:sz="6" w:space="0" w:color="ABABAB"/>
            <w:bottom w:val="single" w:sz="6" w:space="0" w:color="ABABAB"/>
            <w:right w:val="single" w:sz="6" w:space="0" w:color="ABABAB"/>
          </w:divBdr>
          <w:divsChild>
            <w:div w:id="1122844478">
              <w:marLeft w:val="0"/>
              <w:marRight w:val="0"/>
              <w:marTop w:val="0"/>
              <w:marBottom w:val="0"/>
              <w:divBdr>
                <w:top w:val="none" w:sz="0" w:space="0" w:color="auto"/>
                <w:left w:val="none" w:sz="0" w:space="0" w:color="auto"/>
                <w:bottom w:val="none" w:sz="0" w:space="0" w:color="auto"/>
                <w:right w:val="none" w:sz="0" w:space="0" w:color="auto"/>
              </w:divBdr>
              <w:divsChild>
                <w:div w:id="1222449421">
                  <w:marLeft w:val="0"/>
                  <w:marRight w:val="0"/>
                  <w:marTop w:val="0"/>
                  <w:marBottom w:val="0"/>
                  <w:divBdr>
                    <w:top w:val="none" w:sz="0" w:space="0" w:color="auto"/>
                    <w:left w:val="none" w:sz="0" w:space="0" w:color="auto"/>
                    <w:bottom w:val="none" w:sz="0" w:space="0" w:color="auto"/>
                    <w:right w:val="none" w:sz="0" w:space="0" w:color="auto"/>
                  </w:divBdr>
                  <w:divsChild>
                    <w:div w:id="2141724996">
                      <w:marLeft w:val="0"/>
                      <w:marRight w:val="0"/>
                      <w:marTop w:val="0"/>
                      <w:marBottom w:val="0"/>
                      <w:divBdr>
                        <w:top w:val="none" w:sz="0" w:space="0" w:color="auto"/>
                        <w:left w:val="none" w:sz="0" w:space="0" w:color="auto"/>
                        <w:bottom w:val="none" w:sz="0" w:space="0" w:color="auto"/>
                        <w:right w:val="none" w:sz="0" w:space="0" w:color="auto"/>
                      </w:divBdr>
                    </w:div>
                  </w:divsChild>
                </w:div>
                <w:div w:id="137234728">
                  <w:marLeft w:val="0"/>
                  <w:marRight w:val="0"/>
                  <w:marTop w:val="100"/>
                  <w:marBottom w:val="100"/>
                  <w:divBdr>
                    <w:top w:val="none" w:sz="0" w:space="0" w:color="auto"/>
                    <w:left w:val="none" w:sz="0" w:space="0" w:color="auto"/>
                    <w:bottom w:val="none" w:sz="0" w:space="0" w:color="auto"/>
                    <w:right w:val="none" w:sz="0" w:space="0" w:color="auto"/>
                  </w:divBdr>
                  <w:divsChild>
                    <w:div w:id="440729820">
                      <w:marLeft w:val="0"/>
                      <w:marRight w:val="0"/>
                      <w:marTop w:val="0"/>
                      <w:marBottom w:val="0"/>
                      <w:divBdr>
                        <w:top w:val="none" w:sz="0" w:space="0" w:color="auto"/>
                        <w:left w:val="none" w:sz="0" w:space="0" w:color="auto"/>
                        <w:bottom w:val="none" w:sz="0" w:space="0" w:color="auto"/>
                        <w:right w:val="none" w:sz="0" w:space="0" w:color="auto"/>
                      </w:divBdr>
                    </w:div>
                    <w:div w:id="278146431">
                      <w:marLeft w:val="0"/>
                      <w:marRight w:val="0"/>
                      <w:marTop w:val="0"/>
                      <w:marBottom w:val="0"/>
                      <w:divBdr>
                        <w:top w:val="none" w:sz="0" w:space="0" w:color="auto"/>
                        <w:left w:val="none" w:sz="0" w:space="0" w:color="auto"/>
                        <w:bottom w:val="none" w:sz="0" w:space="0" w:color="auto"/>
                        <w:right w:val="none" w:sz="0" w:space="0" w:color="auto"/>
                      </w:divBdr>
                      <w:divsChild>
                        <w:div w:id="773984768">
                          <w:marLeft w:val="0"/>
                          <w:marRight w:val="0"/>
                          <w:marTop w:val="180"/>
                          <w:marBottom w:val="0"/>
                          <w:divBdr>
                            <w:top w:val="none" w:sz="0" w:space="0" w:color="auto"/>
                            <w:left w:val="none" w:sz="0" w:space="0" w:color="auto"/>
                            <w:bottom w:val="none" w:sz="0" w:space="0" w:color="auto"/>
                            <w:right w:val="none" w:sz="0" w:space="0" w:color="auto"/>
                          </w:divBdr>
                          <w:divsChild>
                            <w:div w:id="36130466">
                              <w:marLeft w:val="0"/>
                              <w:marRight w:val="0"/>
                              <w:marTop w:val="0"/>
                              <w:marBottom w:val="0"/>
                              <w:divBdr>
                                <w:top w:val="none" w:sz="0" w:space="0" w:color="auto"/>
                                <w:left w:val="none" w:sz="0" w:space="0" w:color="auto"/>
                                <w:bottom w:val="none" w:sz="0" w:space="0" w:color="auto"/>
                                <w:right w:val="none" w:sz="0" w:space="0" w:color="auto"/>
                              </w:divBdr>
                            </w:div>
                          </w:divsChild>
                        </w:div>
                        <w:div w:id="1061752375">
                          <w:marLeft w:val="0"/>
                          <w:marRight w:val="0"/>
                          <w:marTop w:val="180"/>
                          <w:marBottom w:val="0"/>
                          <w:divBdr>
                            <w:top w:val="none" w:sz="0" w:space="0" w:color="auto"/>
                            <w:left w:val="none" w:sz="0" w:space="0" w:color="auto"/>
                            <w:bottom w:val="none" w:sz="0" w:space="0" w:color="auto"/>
                            <w:right w:val="none" w:sz="0" w:space="0" w:color="auto"/>
                          </w:divBdr>
                          <w:divsChild>
                            <w:div w:id="604464974">
                              <w:marLeft w:val="0"/>
                              <w:marRight w:val="0"/>
                              <w:marTop w:val="0"/>
                              <w:marBottom w:val="0"/>
                              <w:divBdr>
                                <w:top w:val="none" w:sz="0" w:space="0" w:color="auto"/>
                                <w:left w:val="none" w:sz="0" w:space="0" w:color="auto"/>
                                <w:bottom w:val="none" w:sz="0" w:space="0" w:color="auto"/>
                                <w:right w:val="none" w:sz="0" w:space="0" w:color="auto"/>
                              </w:divBdr>
                            </w:div>
                          </w:divsChild>
                        </w:div>
                        <w:div w:id="427040304">
                          <w:marLeft w:val="0"/>
                          <w:marRight w:val="0"/>
                          <w:marTop w:val="180"/>
                          <w:marBottom w:val="0"/>
                          <w:divBdr>
                            <w:top w:val="none" w:sz="0" w:space="0" w:color="auto"/>
                            <w:left w:val="none" w:sz="0" w:space="0" w:color="auto"/>
                            <w:bottom w:val="none" w:sz="0" w:space="0" w:color="auto"/>
                            <w:right w:val="none" w:sz="0" w:space="0" w:color="auto"/>
                          </w:divBdr>
                          <w:divsChild>
                            <w:div w:id="1538932988">
                              <w:marLeft w:val="0"/>
                              <w:marRight w:val="0"/>
                              <w:marTop w:val="0"/>
                              <w:marBottom w:val="0"/>
                              <w:divBdr>
                                <w:top w:val="none" w:sz="0" w:space="0" w:color="auto"/>
                                <w:left w:val="none" w:sz="0" w:space="0" w:color="auto"/>
                                <w:bottom w:val="none" w:sz="0" w:space="0" w:color="auto"/>
                                <w:right w:val="none" w:sz="0" w:space="0" w:color="auto"/>
                              </w:divBdr>
                            </w:div>
                          </w:divsChild>
                        </w:div>
                        <w:div w:id="639070742">
                          <w:marLeft w:val="0"/>
                          <w:marRight w:val="0"/>
                          <w:marTop w:val="180"/>
                          <w:marBottom w:val="0"/>
                          <w:divBdr>
                            <w:top w:val="none" w:sz="0" w:space="0" w:color="auto"/>
                            <w:left w:val="none" w:sz="0" w:space="0" w:color="auto"/>
                            <w:bottom w:val="none" w:sz="0" w:space="0" w:color="auto"/>
                            <w:right w:val="none" w:sz="0" w:space="0" w:color="auto"/>
                          </w:divBdr>
                          <w:divsChild>
                            <w:div w:id="740180180">
                              <w:marLeft w:val="0"/>
                              <w:marRight w:val="0"/>
                              <w:marTop w:val="0"/>
                              <w:marBottom w:val="0"/>
                              <w:divBdr>
                                <w:top w:val="none" w:sz="0" w:space="0" w:color="auto"/>
                                <w:left w:val="none" w:sz="0" w:space="0" w:color="auto"/>
                                <w:bottom w:val="none" w:sz="0" w:space="0" w:color="auto"/>
                                <w:right w:val="none" w:sz="0" w:space="0" w:color="auto"/>
                              </w:divBdr>
                            </w:div>
                          </w:divsChild>
                        </w:div>
                        <w:div w:id="1630238769">
                          <w:marLeft w:val="0"/>
                          <w:marRight w:val="0"/>
                          <w:marTop w:val="180"/>
                          <w:marBottom w:val="0"/>
                          <w:divBdr>
                            <w:top w:val="none" w:sz="0" w:space="0" w:color="auto"/>
                            <w:left w:val="none" w:sz="0" w:space="0" w:color="auto"/>
                            <w:bottom w:val="none" w:sz="0" w:space="0" w:color="auto"/>
                            <w:right w:val="none" w:sz="0" w:space="0" w:color="auto"/>
                          </w:divBdr>
                          <w:divsChild>
                            <w:div w:id="1509369574">
                              <w:marLeft w:val="0"/>
                              <w:marRight w:val="0"/>
                              <w:marTop w:val="0"/>
                              <w:marBottom w:val="0"/>
                              <w:divBdr>
                                <w:top w:val="none" w:sz="0" w:space="0" w:color="auto"/>
                                <w:left w:val="none" w:sz="0" w:space="0" w:color="auto"/>
                                <w:bottom w:val="none" w:sz="0" w:space="0" w:color="auto"/>
                                <w:right w:val="none" w:sz="0" w:space="0" w:color="auto"/>
                              </w:divBdr>
                            </w:div>
                          </w:divsChild>
                        </w:div>
                        <w:div w:id="247429132">
                          <w:marLeft w:val="0"/>
                          <w:marRight w:val="0"/>
                          <w:marTop w:val="180"/>
                          <w:marBottom w:val="0"/>
                          <w:divBdr>
                            <w:top w:val="none" w:sz="0" w:space="0" w:color="auto"/>
                            <w:left w:val="none" w:sz="0" w:space="0" w:color="auto"/>
                            <w:bottom w:val="none" w:sz="0" w:space="0" w:color="auto"/>
                            <w:right w:val="none" w:sz="0" w:space="0" w:color="auto"/>
                          </w:divBdr>
                          <w:divsChild>
                            <w:div w:id="569191751">
                              <w:marLeft w:val="0"/>
                              <w:marRight w:val="0"/>
                              <w:marTop w:val="0"/>
                              <w:marBottom w:val="0"/>
                              <w:divBdr>
                                <w:top w:val="none" w:sz="0" w:space="0" w:color="auto"/>
                                <w:left w:val="none" w:sz="0" w:space="0" w:color="auto"/>
                                <w:bottom w:val="none" w:sz="0" w:space="0" w:color="auto"/>
                                <w:right w:val="none" w:sz="0" w:space="0" w:color="auto"/>
                              </w:divBdr>
                            </w:div>
                          </w:divsChild>
                        </w:div>
                        <w:div w:id="1652522157">
                          <w:marLeft w:val="0"/>
                          <w:marRight w:val="0"/>
                          <w:marTop w:val="180"/>
                          <w:marBottom w:val="0"/>
                          <w:divBdr>
                            <w:top w:val="none" w:sz="0" w:space="0" w:color="auto"/>
                            <w:left w:val="none" w:sz="0" w:space="0" w:color="auto"/>
                            <w:bottom w:val="none" w:sz="0" w:space="0" w:color="auto"/>
                            <w:right w:val="none" w:sz="0" w:space="0" w:color="auto"/>
                          </w:divBdr>
                          <w:divsChild>
                            <w:div w:id="504174076">
                              <w:marLeft w:val="0"/>
                              <w:marRight w:val="0"/>
                              <w:marTop w:val="0"/>
                              <w:marBottom w:val="0"/>
                              <w:divBdr>
                                <w:top w:val="none" w:sz="0" w:space="0" w:color="auto"/>
                                <w:left w:val="none" w:sz="0" w:space="0" w:color="auto"/>
                                <w:bottom w:val="none" w:sz="0" w:space="0" w:color="auto"/>
                                <w:right w:val="none" w:sz="0" w:space="0" w:color="auto"/>
                              </w:divBdr>
                            </w:div>
                          </w:divsChild>
                        </w:div>
                        <w:div w:id="1000347510">
                          <w:marLeft w:val="0"/>
                          <w:marRight w:val="0"/>
                          <w:marTop w:val="180"/>
                          <w:marBottom w:val="0"/>
                          <w:divBdr>
                            <w:top w:val="none" w:sz="0" w:space="0" w:color="auto"/>
                            <w:left w:val="none" w:sz="0" w:space="0" w:color="auto"/>
                            <w:bottom w:val="none" w:sz="0" w:space="0" w:color="auto"/>
                            <w:right w:val="none" w:sz="0" w:space="0" w:color="auto"/>
                          </w:divBdr>
                          <w:divsChild>
                            <w:div w:id="3637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202">
                      <w:marLeft w:val="0"/>
                      <w:marRight w:val="0"/>
                      <w:marTop w:val="0"/>
                      <w:marBottom w:val="0"/>
                      <w:divBdr>
                        <w:top w:val="none" w:sz="0" w:space="0" w:color="auto"/>
                        <w:left w:val="none" w:sz="0" w:space="0" w:color="auto"/>
                        <w:bottom w:val="none" w:sz="0" w:space="0" w:color="auto"/>
                        <w:right w:val="none" w:sz="0" w:space="0" w:color="auto"/>
                      </w:divBdr>
                      <w:divsChild>
                        <w:div w:id="19644601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Wertz, Karyn</dc:creator>
  <cp:keywords/>
  <dc:description/>
  <cp:lastModifiedBy>Wertz, Karyn</cp:lastModifiedBy>
  <cp:revision>1</cp:revision>
  <cp:lastPrinted>2016-09-01T15:25:00Z</cp:lastPrinted>
  <dcterms:created xsi:type="dcterms:W3CDTF">2016-09-01T15:13:00Z</dcterms:created>
  <dcterms:modified xsi:type="dcterms:W3CDTF">2016-09-01T15:29:00Z</dcterms:modified>
</cp:coreProperties>
</file>